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林下种植实施方案提纲（推荐）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第1章 总论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1.1项目概况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1.1.1项目名称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1.1.2项目承办单位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1.1.3项目主管单位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1.1.4项目性质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1.1.5项目建设范围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1.1.6主要建设内容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1.1.7项目建设期限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1.1.8项目总投资及资金来源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1.1.9项目建设主要技术经济指标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1.2编制依据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1.2.1法律法规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1.2.2政策文件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1.2.3标准规范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第2章 项目建设的背景和必要性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2.1项目建设的背景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2.2项目建设的必要性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第3章项目区基本情况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3.1自然条件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3.1.1地理位置及范围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3.1.2地形地貌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3.1.3气候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3.1.4河流水文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3.1.5土壤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3.1.6土地资源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3.2社会经济条件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3.2.1行政区划、人口、民族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3.2.2道路交通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3.2.3供水、供电、通信设施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3.3林业生产条件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3.3.1有利条件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3.3.2不利条件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第4章项目建设方案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4.1总体思路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4.2建设原则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4.3建设布局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4.4建设规模与内容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4.5建设目标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第5章项目技术设计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5.1林地选址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5.1.1选址原则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5.1.2林地选址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5.2森林资源调查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5.2.1森林面积调查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5.2.2森林蓄积调查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5.3种苗及种子选择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5.3.1种苗种子选择原则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5.3.2种苗种子选择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5.4种植设计 （含种子直播和种苗移栽设计）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5.4.1整地设计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5.4.2栽植密度设计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5.4.3栽植时间安排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5.4.4栽植方法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5.5林地管护设计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5.5.1除草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5.5.2浇水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5.5.4施肥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5.5.5病虫草鼠害防治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5.5.6森林防火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第6章 环境保护与水土保持设计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6.1设计依据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6.2环境保护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6.2.1环境影响分析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6.2.2环境保护措施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6.3水土保持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6.3.1水土流失预测分析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6.3.2水土保持措施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第7章项目组织管理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7.1组织机构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7.2监督管理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第8章投资概算及进度安排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8.1概算依据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8.2投资概算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8.3进度安排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第9章项目效益评价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9.1经济效益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9.2社会效益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9.3生态效益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第10章保障措施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附表1土地资源利用现状统计表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附表2森林面积蓄积现状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统计表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附表3投资概算表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附图1用地范围图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附图2土地资源利用现状图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附图3森林资源分布现状图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附图4建设内容布局图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ZTRkNTgxZjkyYjkwOWI1YjYxY2EzZmUxZmE1ZDgifQ=="/>
  </w:docVars>
  <w:rsids>
    <w:rsidRoot w:val="1C1217BB"/>
    <w:rsid w:val="1C1217BB"/>
    <w:rsid w:val="37B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640</Words>
  <Characters>865</Characters>
  <Lines>0</Lines>
  <Paragraphs>0</Paragraphs>
  <TotalTime>2</TotalTime>
  <ScaleCrop>false</ScaleCrop>
  <LinksUpToDate>false</LinksUpToDate>
  <CharactersWithSpaces>869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2023-02-09T02:16:00Z</dcterms:created>
  <dc:creator>钱光汉</dc:creator>
  <cp:lastModifiedBy>钱光汉</cp:lastModifiedBy>
  <dcterms:modified xsi:type="dcterms:W3CDTF">2023-02-09T02:19:23Z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C74C6AF8C7F64AE4A7A59C0251D47FF4</vt:lpwstr>
  </property>
</Properties>
</file>